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8F" w:rsidRDefault="005A688F" w:rsidP="005A688F">
      <w:pPr>
        <w:pStyle w:val="NormalWeb"/>
        <w:rPr>
          <w:b/>
          <w:bCs/>
          <w:sz w:val="20"/>
          <w:szCs w:val="20"/>
        </w:rPr>
      </w:pPr>
      <w:r>
        <w:rPr>
          <w:b/>
          <w:bCs/>
        </w:rPr>
        <w:t xml:space="preserve">LIGUE DES DROITS DE L’HOMME                                </w:t>
      </w:r>
      <w:r>
        <w:rPr>
          <w:b/>
          <w:bCs/>
          <w:sz w:val="20"/>
          <w:szCs w:val="20"/>
        </w:rPr>
        <w:t>Nouméa, le 20 septembre 2001</w:t>
      </w:r>
    </w:p>
    <w:p w:rsidR="005A688F" w:rsidRDefault="005A688F" w:rsidP="005A688F">
      <w:pPr>
        <w:pStyle w:val="NormalWeb"/>
        <w:rPr>
          <w:b/>
          <w:bCs/>
        </w:rPr>
      </w:pPr>
      <w:r>
        <w:rPr>
          <w:b/>
          <w:bCs/>
        </w:rPr>
        <w:t>ET DU CITOYEN  DE NOUVELLE-CALEDONIE</w:t>
      </w:r>
    </w:p>
    <w:p w:rsidR="005A688F" w:rsidRDefault="005A688F" w:rsidP="005A688F">
      <w:pPr>
        <w:pStyle w:val="NormalWeb"/>
        <w:rPr>
          <w:b/>
          <w:bCs/>
          <w:sz w:val="20"/>
          <w:szCs w:val="20"/>
        </w:rPr>
      </w:pPr>
      <w:r>
        <w:rPr>
          <w:b/>
          <w:bCs/>
        </w:rPr>
        <w:t>BP 8298 – 98 807</w:t>
      </w:r>
      <w:r>
        <w:rPr>
          <w:b/>
          <w:bCs/>
          <w:sz w:val="20"/>
          <w:szCs w:val="20"/>
        </w:rPr>
        <w:t xml:space="preserve"> NOUMEA CEDEX</w:t>
      </w:r>
    </w:p>
    <w:p w:rsidR="005A688F" w:rsidRDefault="005A688F" w:rsidP="005A688F">
      <w:pPr>
        <w:pStyle w:val="NormalWeb"/>
        <w:rPr>
          <w:b/>
          <w:bCs/>
        </w:rPr>
      </w:pPr>
      <w:r>
        <w:rPr>
          <w:b/>
          <w:bCs/>
        </w:rPr>
        <w:t xml:space="preserve">Tél / Fax: 24 12 86    Mail: </w:t>
      </w:r>
      <w:hyperlink r:id="rId5" w:history="1">
        <w:r w:rsidRPr="00AC4089">
          <w:rPr>
            <w:rStyle w:val="Lienhypertexte"/>
            <w:b/>
            <w:bCs/>
          </w:rPr>
          <w:t>ldhnc@lagoon.nc</w:t>
        </w:r>
      </w:hyperlink>
    </w:p>
    <w:p w:rsidR="005A688F" w:rsidRDefault="005A688F" w:rsidP="005A688F">
      <w:pPr>
        <w:pStyle w:val="NormalWeb"/>
        <w:rPr>
          <w:b/>
          <w:bCs/>
        </w:rPr>
      </w:pPr>
    </w:p>
    <w:p w:rsidR="005A688F" w:rsidRPr="005A688F" w:rsidRDefault="005A688F" w:rsidP="005A688F">
      <w:pPr>
        <w:pStyle w:val="NormalWeb"/>
        <w:rPr>
          <w:sz w:val="27"/>
          <w:szCs w:val="27"/>
        </w:rPr>
      </w:pPr>
    </w:p>
    <w:p w:rsidR="005A688F" w:rsidRDefault="005A688F" w:rsidP="005A688F">
      <w:pPr>
        <w:pStyle w:val="NormalWeb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COMMUNIQUE N°15</w:t>
      </w:r>
    </w:p>
    <w:p w:rsidR="00922D40" w:rsidRDefault="00922D40" w:rsidP="005A688F">
      <w:pPr>
        <w:pStyle w:val="NormalWeb"/>
        <w:jc w:val="center"/>
        <w:rPr>
          <w:b/>
          <w:bCs/>
          <w:sz w:val="36"/>
          <w:szCs w:val="36"/>
          <w:u w:val="single"/>
        </w:rPr>
      </w:pPr>
    </w:p>
    <w:p w:rsidR="005A688F" w:rsidRDefault="005A688F" w:rsidP="00922D40">
      <w:pPr>
        <w:pStyle w:val="NormalWeb"/>
        <w:ind w:firstLine="708"/>
      </w:pPr>
      <w:r>
        <w:t>La Ligue des Droits de l’Homme et du Citoyen de la Nouvelle-Calédonie s’associe pleinement à la MARCHE MONDIALE contre la PAUVRETE et la VIOLENCE faite aux femmes, organisée par l’Union des Femmes Citoyennes de Nouvelle-Calédonie demande à tous ses membres et sympathisants, ainsi qu’à toute la population, d’y participer activement.</w:t>
      </w:r>
    </w:p>
    <w:p w:rsidR="005A688F" w:rsidRDefault="005A688F" w:rsidP="00922D40">
      <w:pPr>
        <w:pStyle w:val="NormalWeb"/>
        <w:ind w:firstLine="708"/>
      </w:pPr>
      <w:r>
        <w:t>La pauvreté, par le sous-développement des corps et des esprits qu’elle entraîne, est la principale explication de la violation des Droits de l’Homme à la surface du Globe, du fait de l’ignorance de leurs droits par les plus démunis. Sans un minimum de revenu, il n’y a pas d’accès à la culture, à la lecture, au temps libre et aux moyens de transport qui permettent d’élargir l’horizon.</w:t>
      </w:r>
    </w:p>
    <w:p w:rsidR="00922D40" w:rsidRDefault="00922D40" w:rsidP="00922D40">
      <w:pPr>
        <w:pStyle w:val="NormalWeb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Le Président </w:t>
      </w:r>
      <w:bookmarkStart w:id="0" w:name="_GoBack"/>
      <w:bookmarkEnd w:id="0"/>
      <w:r>
        <w:t xml:space="preserve"> Elie </w:t>
      </w:r>
      <w:proofErr w:type="spellStart"/>
      <w:r>
        <w:t>Poigoune</w:t>
      </w:r>
      <w:proofErr w:type="spellEnd"/>
    </w:p>
    <w:p w:rsidR="004D58F5" w:rsidRDefault="004D58F5"/>
    <w:sectPr w:rsidR="004D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8F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A688F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22D4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6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6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nc@lagoon.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2</cp:revision>
  <dcterms:created xsi:type="dcterms:W3CDTF">2015-08-26T09:58:00Z</dcterms:created>
  <dcterms:modified xsi:type="dcterms:W3CDTF">2015-08-26T10:33:00Z</dcterms:modified>
</cp:coreProperties>
</file>